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E41" w:rsidRPr="00644C19" w:rsidRDefault="005A0E41" w:rsidP="00644C19">
      <w:pPr>
        <w:spacing w:after="160" w:line="288" w:lineRule="auto"/>
        <w:ind w:left="2160"/>
        <w:jc w:val="center"/>
        <w:rPr>
          <w:rFonts w:ascii="Times New Roman" w:eastAsia="Calibri" w:hAnsi="Times New Roman" w:cs="Times New Roman"/>
          <w:b/>
          <w:color w:val="FF0000"/>
          <w:sz w:val="32"/>
          <w:szCs w:val="32"/>
          <w:lang w:bidi="en-US"/>
        </w:rPr>
      </w:pPr>
      <w:proofErr w:type="spellStart"/>
      <w:r w:rsidRPr="00644C19">
        <w:rPr>
          <w:rFonts w:ascii="Times New Roman" w:eastAsia="Calibri" w:hAnsi="Times New Roman" w:cs="Times New Roman"/>
          <w:b/>
          <w:color w:val="FF0000"/>
          <w:sz w:val="32"/>
          <w:szCs w:val="32"/>
          <w:lang w:val="en-US" w:bidi="en-US"/>
        </w:rPr>
        <w:t>Оценка</w:t>
      </w:r>
      <w:proofErr w:type="spellEnd"/>
      <w:r w:rsidRPr="00644C19">
        <w:rPr>
          <w:rFonts w:ascii="Times New Roman" w:eastAsia="Calibri" w:hAnsi="Times New Roman" w:cs="Times New Roman"/>
          <w:b/>
          <w:color w:val="FF0000"/>
          <w:sz w:val="32"/>
          <w:szCs w:val="32"/>
          <w:lang w:val="en-US" w:bidi="en-US"/>
        </w:rPr>
        <w:t xml:space="preserve"> </w:t>
      </w:r>
      <w:proofErr w:type="spellStart"/>
      <w:r w:rsidRPr="00644C19">
        <w:rPr>
          <w:rFonts w:ascii="Times New Roman" w:eastAsia="Calibri" w:hAnsi="Times New Roman" w:cs="Times New Roman"/>
          <w:b/>
          <w:color w:val="FF0000"/>
          <w:sz w:val="32"/>
          <w:szCs w:val="32"/>
          <w:lang w:val="en-US" w:bidi="en-US"/>
        </w:rPr>
        <w:t>индивидуального</w:t>
      </w:r>
      <w:proofErr w:type="spellEnd"/>
      <w:r w:rsidRPr="00644C19">
        <w:rPr>
          <w:rFonts w:ascii="Times New Roman" w:eastAsia="Calibri" w:hAnsi="Times New Roman" w:cs="Times New Roman"/>
          <w:b/>
          <w:color w:val="FF0000"/>
          <w:sz w:val="32"/>
          <w:szCs w:val="32"/>
          <w:lang w:val="en-US" w:bidi="en-US"/>
        </w:rPr>
        <w:t xml:space="preserve"> </w:t>
      </w:r>
      <w:proofErr w:type="spellStart"/>
      <w:r w:rsidRPr="00644C19">
        <w:rPr>
          <w:rFonts w:ascii="Times New Roman" w:eastAsia="Calibri" w:hAnsi="Times New Roman" w:cs="Times New Roman"/>
          <w:b/>
          <w:color w:val="FF0000"/>
          <w:sz w:val="32"/>
          <w:szCs w:val="32"/>
          <w:lang w:val="en-US" w:bidi="en-US"/>
        </w:rPr>
        <w:t>развития</w:t>
      </w:r>
      <w:proofErr w:type="spellEnd"/>
      <w:r w:rsidRPr="00644C19">
        <w:rPr>
          <w:rFonts w:ascii="Times New Roman" w:eastAsia="Calibri" w:hAnsi="Times New Roman" w:cs="Times New Roman"/>
          <w:b/>
          <w:color w:val="FF0000"/>
          <w:sz w:val="32"/>
          <w:szCs w:val="32"/>
          <w:lang w:val="en-US" w:bidi="en-US"/>
        </w:rPr>
        <w:t xml:space="preserve"> </w:t>
      </w:r>
      <w:proofErr w:type="spellStart"/>
      <w:r w:rsidRPr="00644C19">
        <w:rPr>
          <w:rFonts w:ascii="Times New Roman" w:eastAsia="Calibri" w:hAnsi="Times New Roman" w:cs="Times New Roman"/>
          <w:b/>
          <w:color w:val="FF0000"/>
          <w:sz w:val="32"/>
          <w:szCs w:val="32"/>
          <w:lang w:val="en-US" w:bidi="en-US"/>
        </w:rPr>
        <w:t>детей</w:t>
      </w:r>
      <w:proofErr w:type="spellEnd"/>
    </w:p>
    <w:tbl>
      <w:tblPr>
        <w:tblW w:w="152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4"/>
        <w:gridCol w:w="5743"/>
        <w:gridCol w:w="5884"/>
      </w:tblGrid>
      <w:tr w:rsidR="005A0E41" w:rsidRPr="005A0E41" w:rsidTr="00D473F3">
        <w:trPr>
          <w:trHeight w:val="771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66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A0E41" w:rsidRPr="005A0E41" w:rsidRDefault="005A0E41" w:rsidP="005A0E41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  <w:r w:rsidRPr="005A0E41">
              <w:rPr>
                <w:rFonts w:ascii="Arial" w:eastAsia="Times New Roman" w:hAnsi="Arial" w:cs="Arial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16FD78" wp14:editId="4E06ADE0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-50800</wp:posOffset>
                      </wp:positionV>
                      <wp:extent cx="1504315" cy="1327150"/>
                      <wp:effectExtent l="0" t="0" r="635" b="635"/>
                      <wp:wrapNone/>
                      <wp:docPr id="2" name="Прямоугольник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315" cy="1327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0E41" w:rsidRDefault="005A0E41" w:rsidP="005A0E41">
                                  <w:r w:rsidRPr="004F2BAA"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534A055B" wp14:editId="59BC6460">
                                        <wp:extent cx="1298472" cy="1140542"/>
                                        <wp:effectExtent l="19050" t="0" r="0" b="0"/>
                                        <wp:docPr id="1" name="Рисунок 5" descr="223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0988" name="Picture 28" descr="22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02557" cy="114413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" o:spid="_x0000_s1026" style="position:absolute;margin-left:15.3pt;margin-top:-4pt;width:118.45pt;height:10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" filled="f" stroked="f">
                      <v:textbox>
                        <w:txbxContent>
                          <w:p w:rsidR="005A0E41" w:rsidRDefault="005A0E41" w:rsidP="005A0E41">
                            <w:r w:rsidRPr="004F2BAA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534A055B" wp14:editId="59BC6460">
                                  <wp:extent cx="1298472" cy="1140542"/>
                                  <wp:effectExtent l="19050" t="0" r="0" b="0"/>
                                  <wp:docPr id="1" name="Рисунок 5" descr="22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0988" name="Picture 28" descr="2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2557" cy="1144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5743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66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color w:val="0000FF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bCs/>
                <w:color w:val="0000FF"/>
                <w:kern w:val="24"/>
                <w:sz w:val="28"/>
                <w:szCs w:val="28"/>
                <w:lang w:eastAsia="ru-RU"/>
              </w:rPr>
              <w:t>Педагогическая диагностика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66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color w:val="0000FF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bCs/>
                <w:color w:val="0000FF"/>
                <w:kern w:val="24"/>
                <w:sz w:val="28"/>
                <w:szCs w:val="28"/>
                <w:lang w:eastAsia="ru-RU"/>
              </w:rPr>
              <w:t>Психологическая диагностика</w:t>
            </w:r>
          </w:p>
        </w:tc>
      </w:tr>
      <w:tr w:rsidR="005A0E41" w:rsidRPr="005A0E41" w:rsidTr="00D473F3">
        <w:trPr>
          <w:trHeight w:val="3270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textAlignment w:val="center"/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lang w:eastAsia="ru-RU"/>
              </w:rPr>
            </w:pPr>
            <w:r w:rsidRPr="005A0E41">
              <w:rPr>
                <w:rFonts w:ascii="Arial" w:eastAsia="Times New Roman" w:hAnsi="Arial" w:cs="Arial"/>
                <w:b/>
                <w:color w:val="FF0000"/>
                <w:kern w:val="24"/>
                <w:sz w:val="28"/>
                <w:szCs w:val="28"/>
                <w:lang w:eastAsia="ru-RU"/>
              </w:rPr>
              <w:t>Назначение</w:t>
            </w:r>
          </w:p>
        </w:tc>
        <w:tc>
          <w:tcPr>
            <w:tcW w:w="5743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C00000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C00000"/>
                <w:kern w:val="24"/>
                <w:sz w:val="28"/>
                <w:szCs w:val="28"/>
                <w:lang w:eastAsia="ru-RU"/>
              </w:rPr>
              <w:t>Оценка индивидуального развития детей, связанная</w:t>
            </w:r>
            <w:r w:rsidRPr="005A0E41">
              <w:rPr>
                <w:rFonts w:ascii="Calibri" w:eastAsia="Times New Roman" w:hAnsi="Calibri" w:cs="Arial"/>
                <w:b/>
                <w:color w:val="C00000"/>
                <w:kern w:val="24"/>
                <w:sz w:val="28"/>
                <w:szCs w:val="28"/>
                <w:lang w:eastAsia="ru-RU"/>
              </w:rPr>
              <w:br/>
              <w:t>с оценкой эффективности педагогических действий</w:t>
            </w:r>
            <w:r w:rsidRPr="005A0E41">
              <w:rPr>
                <w:rFonts w:ascii="Calibri" w:eastAsia="Times New Roman" w:hAnsi="Calibri" w:cs="Arial"/>
                <w:b/>
                <w:color w:val="C00000"/>
                <w:kern w:val="24"/>
                <w:sz w:val="28"/>
                <w:szCs w:val="28"/>
                <w:lang w:eastAsia="ru-RU"/>
              </w:rPr>
              <w:br/>
              <w:t>и лежащая в основе их дальнейшего планирования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3030DC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3030DC"/>
                <w:kern w:val="24"/>
                <w:sz w:val="28"/>
                <w:szCs w:val="28"/>
                <w:lang w:eastAsia="ru-RU"/>
              </w:rPr>
              <w:t xml:space="preserve">Выявление и изучение индивидуально </w:t>
            </w:r>
            <w:r w:rsidRPr="005A0E41">
              <w:rPr>
                <w:rFonts w:ascii="Calibri" w:eastAsia="Times New Roman" w:hAnsi="Calibri" w:cs="Arial"/>
                <w:b/>
                <w:color w:val="3030DC"/>
                <w:kern w:val="24"/>
                <w:sz w:val="28"/>
                <w:szCs w:val="28"/>
                <w:lang w:eastAsia="ru-RU"/>
              </w:rPr>
              <w:noBreakHyphen/>
              <w:t xml:space="preserve"> психологических особенностей детей</w:t>
            </w:r>
          </w:p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3030DC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3030DC"/>
                <w:kern w:val="24"/>
                <w:sz w:val="28"/>
                <w:szCs w:val="28"/>
                <w:lang w:eastAsia="ru-RU"/>
              </w:rPr>
              <w:t>(используется при необходимости)</w:t>
            </w:r>
          </w:p>
        </w:tc>
      </w:tr>
      <w:tr w:rsidR="005A0E41" w:rsidRPr="005A0E41" w:rsidTr="00D473F3">
        <w:trPr>
          <w:trHeight w:val="1217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textAlignment w:val="center"/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lang w:eastAsia="ru-RU"/>
              </w:rPr>
            </w:pPr>
            <w:r w:rsidRPr="005A0E41">
              <w:rPr>
                <w:rFonts w:ascii="Arial" w:eastAsia="Times New Roman" w:hAnsi="Arial" w:cs="Arial"/>
                <w:b/>
                <w:color w:val="FF0000"/>
                <w:kern w:val="24"/>
                <w:sz w:val="28"/>
                <w:szCs w:val="28"/>
                <w:lang w:eastAsia="ru-RU"/>
              </w:rPr>
              <w:t>Кто проводит</w:t>
            </w:r>
            <w:r w:rsidRPr="005A0E41">
              <w:rPr>
                <w:rFonts w:ascii="Arial" w:eastAsia="Times New Roman" w:hAnsi="Arial" w:cs="Arial"/>
                <w:b/>
                <w:bCs/>
                <w:color w:val="FF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743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C00000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C00000"/>
                <w:kern w:val="24"/>
                <w:sz w:val="28"/>
                <w:szCs w:val="28"/>
                <w:lang w:eastAsia="ru-RU"/>
              </w:rPr>
              <w:t>Педагогический работник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3030DC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3030DC"/>
                <w:kern w:val="24"/>
                <w:sz w:val="28"/>
                <w:szCs w:val="28"/>
                <w:lang w:eastAsia="ru-RU"/>
              </w:rPr>
              <w:t>Квалифицированный специалист</w:t>
            </w:r>
          </w:p>
        </w:tc>
      </w:tr>
      <w:tr w:rsidR="005A0E41" w:rsidRPr="005A0E41" w:rsidTr="00D473F3">
        <w:trPr>
          <w:trHeight w:val="2756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textAlignment w:val="center"/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lang w:eastAsia="ru-RU"/>
              </w:rPr>
            </w:pPr>
            <w:r w:rsidRPr="005A0E41">
              <w:rPr>
                <w:rFonts w:ascii="Arial" w:eastAsia="Times New Roman" w:hAnsi="Arial" w:cs="Arial"/>
                <w:b/>
                <w:color w:val="FF0000"/>
                <w:kern w:val="24"/>
                <w:sz w:val="28"/>
                <w:szCs w:val="28"/>
                <w:lang w:eastAsia="ru-RU"/>
              </w:rPr>
              <w:t>Использование полученных результатов</w:t>
            </w:r>
            <w:r w:rsidRPr="005A0E41">
              <w:rPr>
                <w:rFonts w:ascii="Arial" w:eastAsia="Times New Roman" w:hAnsi="Arial" w:cs="Arial"/>
                <w:b/>
                <w:bCs/>
                <w:color w:val="FF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743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C00000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C00000"/>
                <w:kern w:val="24"/>
                <w:sz w:val="28"/>
                <w:szCs w:val="28"/>
                <w:lang w:eastAsia="ru-RU"/>
              </w:rPr>
              <w:t>Исключительно для решения образовательных задач:</w:t>
            </w:r>
          </w:p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C00000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C00000"/>
                <w:kern w:val="24"/>
                <w:sz w:val="28"/>
                <w:szCs w:val="28"/>
                <w:lang w:eastAsia="ru-RU"/>
              </w:rPr>
              <w:t>индивидуализации образования и оптимизации работы с группой детей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8" w:space="0" w:color="FFFFFF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3030DC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3030DC"/>
                <w:kern w:val="24"/>
                <w:sz w:val="28"/>
                <w:szCs w:val="28"/>
                <w:lang w:eastAsia="ru-RU"/>
              </w:rPr>
              <w:t>Для решения задач психологического сопровождения и проведения квалифицированной коррекции развития детей</w:t>
            </w:r>
          </w:p>
        </w:tc>
      </w:tr>
      <w:tr w:rsidR="005A0E41" w:rsidRPr="005A0E41" w:rsidTr="00D473F3">
        <w:trPr>
          <w:trHeight w:val="1231"/>
        </w:trPr>
        <w:tc>
          <w:tcPr>
            <w:tcW w:w="362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C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textAlignment w:val="center"/>
              <w:rPr>
                <w:rFonts w:ascii="Arial" w:eastAsia="Times New Roman" w:hAnsi="Arial" w:cs="Arial"/>
                <w:b/>
                <w:color w:val="FF0000"/>
                <w:sz w:val="28"/>
                <w:szCs w:val="28"/>
                <w:lang w:eastAsia="ru-RU"/>
              </w:rPr>
            </w:pPr>
            <w:r w:rsidRPr="005A0E41">
              <w:rPr>
                <w:rFonts w:ascii="Arial" w:eastAsia="Times New Roman" w:hAnsi="Arial" w:cs="Arial"/>
                <w:b/>
                <w:color w:val="FF0000"/>
                <w:kern w:val="24"/>
                <w:sz w:val="28"/>
                <w:szCs w:val="28"/>
                <w:lang w:eastAsia="ru-RU"/>
              </w:rPr>
              <w:t>Участие ребёнка</w:t>
            </w:r>
            <w:r w:rsidRPr="005A0E41">
              <w:rPr>
                <w:rFonts w:ascii="Arial" w:eastAsia="Times New Roman" w:hAnsi="Arial" w:cs="Arial"/>
                <w:b/>
                <w:bCs/>
                <w:color w:val="FF0000"/>
                <w:kern w:val="24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743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D1FDB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C00000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C00000"/>
                <w:kern w:val="24"/>
                <w:sz w:val="28"/>
                <w:szCs w:val="28"/>
                <w:lang w:eastAsia="ru-RU"/>
              </w:rPr>
              <w:t>Свободное</w:t>
            </w:r>
          </w:p>
        </w:tc>
        <w:tc>
          <w:tcPr>
            <w:tcW w:w="5884" w:type="dxa"/>
            <w:tcBorders>
              <w:top w:val="single" w:sz="12" w:space="0" w:color="C00000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FFF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3030DC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3030DC"/>
                <w:kern w:val="24"/>
                <w:sz w:val="28"/>
                <w:szCs w:val="28"/>
                <w:lang w:eastAsia="ru-RU"/>
              </w:rPr>
              <w:t>Допускается только</w:t>
            </w:r>
          </w:p>
          <w:p w:rsidR="005A0E41" w:rsidRPr="005A0E41" w:rsidRDefault="005A0E41" w:rsidP="005A0E41">
            <w:pPr>
              <w:spacing w:after="0" w:line="216" w:lineRule="auto"/>
              <w:jc w:val="center"/>
              <w:rPr>
                <w:rFonts w:ascii="Arial" w:eastAsia="Times New Roman" w:hAnsi="Arial" w:cs="Arial"/>
                <w:b/>
                <w:color w:val="3030DC"/>
                <w:sz w:val="28"/>
                <w:szCs w:val="28"/>
                <w:lang w:eastAsia="ru-RU"/>
              </w:rPr>
            </w:pPr>
            <w:r w:rsidRPr="005A0E41">
              <w:rPr>
                <w:rFonts w:ascii="Calibri" w:eastAsia="Times New Roman" w:hAnsi="Calibri" w:cs="Arial"/>
                <w:b/>
                <w:color w:val="3030DC"/>
                <w:kern w:val="24"/>
                <w:sz w:val="28"/>
                <w:szCs w:val="28"/>
                <w:lang w:eastAsia="ru-RU"/>
              </w:rPr>
              <w:t>с согласия родителей</w:t>
            </w:r>
          </w:p>
        </w:tc>
      </w:tr>
    </w:tbl>
    <w:p w:rsidR="00644C19" w:rsidRDefault="00644C19" w:rsidP="00644C19">
      <w:bookmarkStart w:id="0" w:name="_GoBack"/>
      <w:bookmarkEnd w:id="0"/>
    </w:p>
    <w:sectPr w:rsidR="00644C19" w:rsidSect="005A0E4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E41"/>
    <w:rsid w:val="00005431"/>
    <w:rsid w:val="00053EFB"/>
    <w:rsid w:val="00211A76"/>
    <w:rsid w:val="002374FE"/>
    <w:rsid w:val="0041499C"/>
    <w:rsid w:val="0047207D"/>
    <w:rsid w:val="005476A2"/>
    <w:rsid w:val="005A0E41"/>
    <w:rsid w:val="005F3F6B"/>
    <w:rsid w:val="00644C19"/>
    <w:rsid w:val="007230FA"/>
    <w:rsid w:val="007508D6"/>
    <w:rsid w:val="00754FB3"/>
    <w:rsid w:val="007622C3"/>
    <w:rsid w:val="0080559E"/>
    <w:rsid w:val="00817393"/>
    <w:rsid w:val="008E46D3"/>
    <w:rsid w:val="00934E14"/>
    <w:rsid w:val="009959E1"/>
    <w:rsid w:val="00A47610"/>
    <w:rsid w:val="00EA78FC"/>
    <w:rsid w:val="00ED3319"/>
    <w:rsid w:val="00F334DB"/>
    <w:rsid w:val="00FA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E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E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FB37C-068F-4FF6-ABFB-856CEF6EB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112</Words>
  <Characters>641</Characters>
  <Application>Microsoft Office Word</Application>
  <DocSecurity>0</DocSecurity>
  <Lines>5</Lines>
  <Paragraphs>1</Paragraphs>
  <ScaleCrop>false</ScaleCrop>
  <Company>SPecialiST RePack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Рушинцева</dc:creator>
  <cp:lastModifiedBy>Рушинцева</cp:lastModifiedBy>
  <cp:revision>2</cp:revision>
  <dcterms:created xsi:type="dcterms:W3CDTF">2015-02-21T15:26:00Z</dcterms:created>
  <dcterms:modified xsi:type="dcterms:W3CDTF">2015-02-21T15:48:00Z</dcterms:modified>
</cp:coreProperties>
</file>